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95" w:rsidRDefault="003F58CA">
      <w:r>
        <w:t>Meeting Minutes</w:t>
      </w:r>
    </w:p>
    <w:p w:rsidR="003F58CA" w:rsidRDefault="003F58CA">
      <w:r>
        <w:t>Regional Medial Advisory Committee</w:t>
      </w:r>
    </w:p>
    <w:p w:rsidR="003F58CA" w:rsidRDefault="003F58CA">
      <w:r>
        <w:t>Quarterly Meeting –</w:t>
      </w:r>
      <w:r w:rsidR="00B27D5B">
        <w:t>June 4, 2019--1000</w:t>
      </w:r>
    </w:p>
    <w:p w:rsidR="003F58CA" w:rsidRDefault="003F58CA"/>
    <w:p w:rsidR="003F58CA" w:rsidRDefault="003F58CA">
      <w:r>
        <w:t xml:space="preserve">Roll Call:  </w:t>
      </w:r>
      <w:r w:rsidR="00E13CD5">
        <w:t>J. Urban</w:t>
      </w:r>
      <w:r>
        <w:t xml:space="preserve"> (SMEMSC);</w:t>
      </w:r>
      <w:r w:rsidR="001F14ED">
        <w:t xml:space="preserve"> </w:t>
      </w:r>
      <w:r w:rsidR="00E13CD5">
        <w:t>Dr</w:t>
      </w:r>
      <w:r w:rsidR="008210B2">
        <w:t>.</w:t>
      </w:r>
      <w:r w:rsidR="00B218DD">
        <w:t xml:space="preserve"> </w:t>
      </w:r>
      <w:r w:rsidR="00E13CD5">
        <w:t>R</w:t>
      </w:r>
      <w:r w:rsidR="00B218DD">
        <w:t xml:space="preserve"> </w:t>
      </w:r>
      <w:r w:rsidR="00E13CD5">
        <w:t>.McLeod</w:t>
      </w:r>
      <w:r>
        <w:t xml:space="preserve"> (SMEMSC</w:t>
      </w:r>
      <w:r w:rsidR="00B27D5B">
        <w:t>-phone</w:t>
      </w:r>
      <w:r>
        <w:t>); R. Kelley (Mt. Nittany);</w:t>
      </w:r>
      <w:r w:rsidR="00D913D5">
        <w:t xml:space="preserve"> </w:t>
      </w:r>
      <w:r>
        <w:t xml:space="preserve"> Dr. K. Botti (Mt. Nittany);</w:t>
      </w:r>
      <w:r w:rsidR="00D913D5">
        <w:t xml:space="preserve"> D</w:t>
      </w:r>
      <w:r w:rsidR="008210B2">
        <w:t>r</w:t>
      </w:r>
      <w:r w:rsidR="00D913D5">
        <w:t xml:space="preserve">. </w:t>
      </w:r>
      <w:r w:rsidR="008210B2">
        <w:t xml:space="preserve">S. </w:t>
      </w:r>
      <w:r w:rsidR="00D913D5">
        <w:t>Schoenwetter (Geisinger</w:t>
      </w:r>
      <w:r w:rsidR="00B27D5B">
        <w:t>-phone</w:t>
      </w:r>
      <w:r w:rsidR="00D913D5">
        <w:t xml:space="preserve">); </w:t>
      </w:r>
      <w:r w:rsidR="00F13A43">
        <w:t xml:space="preserve"> E. Gailey (</w:t>
      </w:r>
      <w:r w:rsidR="0089216D">
        <w:t>MNMC</w:t>
      </w:r>
      <w:r w:rsidR="00F13A43">
        <w:t xml:space="preserve">); </w:t>
      </w:r>
      <w:r w:rsidR="001F14ED">
        <w:t xml:space="preserve"> </w:t>
      </w:r>
      <w:r w:rsidR="00F13A43">
        <w:t>K. Shoop (SMEMSC-CARES)</w:t>
      </w:r>
      <w:r w:rsidR="0089216D">
        <w:t>;</w:t>
      </w:r>
      <w:r w:rsidR="00453C0F">
        <w:t xml:space="preserve"> Kent Knable (Centre LifeLink)</w:t>
      </w:r>
      <w:r w:rsidR="00B27D5B">
        <w:t>; T</w:t>
      </w:r>
      <w:r w:rsidR="001F14ED">
        <w:t>. Long (Fame-phone); G. Widger (</w:t>
      </w:r>
      <w:r w:rsidR="00B27D5B">
        <w:t>GCMTS-phone); Dr. F. Berkey (PGFD</w:t>
      </w:r>
      <w:r w:rsidR="008210B2">
        <w:t>-phone); Dr. J. Leaming</w:t>
      </w:r>
      <w:r w:rsidR="001F14ED">
        <w:t xml:space="preserve"> (Port Roy</w:t>
      </w:r>
      <w:r w:rsidR="00B27D5B">
        <w:t>al-phone); N. Klose (Evan-phone)</w:t>
      </w:r>
      <w:r w:rsidR="00365763">
        <w:t>-J. Zablosky (AREA phone)</w:t>
      </w:r>
      <w:bookmarkStart w:id="0" w:name="_GoBack"/>
      <w:bookmarkEnd w:id="0"/>
    </w:p>
    <w:p w:rsidR="003F58CA" w:rsidRDefault="003F58CA" w:rsidP="00453C0F">
      <w:pPr>
        <w:ind w:left="720" w:hanging="720"/>
      </w:pPr>
      <w:r>
        <w:t>Meet</w:t>
      </w:r>
      <w:r w:rsidR="00B21234">
        <w:t>ing was called to order at 1</w:t>
      </w:r>
      <w:r w:rsidR="00B27D5B">
        <w:t>0:00</w:t>
      </w:r>
      <w:r>
        <w:t xml:space="preserve"> by Dr. </w:t>
      </w:r>
      <w:r w:rsidR="00E13CD5">
        <w:t>McLeod</w:t>
      </w:r>
      <w:r w:rsidR="001D5323">
        <w:t xml:space="preserve"> at the </w:t>
      </w:r>
      <w:r w:rsidR="00B27D5B">
        <w:t>Mount Nittany Corporate offices</w:t>
      </w:r>
      <w:r w:rsidR="001D5323">
        <w:t>.</w:t>
      </w:r>
    </w:p>
    <w:p w:rsidR="00E13CD5" w:rsidRPr="00E13CD5" w:rsidRDefault="00B218DD">
      <w:r>
        <w:t xml:space="preserve">An introduction of members in attendance </w:t>
      </w:r>
      <w:r w:rsidR="00B27D5B">
        <w:t xml:space="preserve">and participating via Zoom or phone </w:t>
      </w:r>
      <w:r>
        <w:t>was</w:t>
      </w:r>
      <w:r w:rsidR="00E13CD5">
        <w:t xml:space="preserve"> conducted</w:t>
      </w:r>
      <w:r w:rsidR="00F35E23">
        <w:t>.</w:t>
      </w:r>
    </w:p>
    <w:p w:rsidR="000B313D" w:rsidRDefault="000B313D">
      <w:pPr>
        <w:rPr>
          <w:b/>
          <w:i/>
          <w:u w:val="single"/>
        </w:rPr>
      </w:pPr>
      <w:r w:rsidRPr="000B313D">
        <w:rPr>
          <w:b/>
          <w:i/>
          <w:u w:val="single"/>
        </w:rPr>
        <w:t>NEW BUSINESS:</w:t>
      </w:r>
    </w:p>
    <w:p w:rsidR="006744F0" w:rsidRDefault="0089216D" w:rsidP="00B27D5B">
      <w:r>
        <w:rPr>
          <w:b/>
          <w:i/>
          <w:u w:val="single"/>
        </w:rPr>
        <w:t xml:space="preserve">REPORT FROM STATE MAC:  </w:t>
      </w:r>
      <w:r w:rsidR="00C51771">
        <w:t>Dr. McLeod</w:t>
      </w:r>
      <w:r w:rsidR="00453C0F">
        <w:t xml:space="preserve"> </w:t>
      </w:r>
      <w:r w:rsidR="00B27D5B">
        <w:t>was u</w:t>
      </w:r>
      <w:r w:rsidR="008210B2">
        <w:t>nable to attend the last State M</w:t>
      </w:r>
      <w:r w:rsidR="00B27D5B">
        <w:t>AC but reported that the new protocols are due out in Jul</w:t>
      </w:r>
      <w:r w:rsidR="003B1E28">
        <w:t>y (?) with implementation in September or October.</w:t>
      </w:r>
    </w:p>
    <w:p w:rsidR="003B1E28" w:rsidRDefault="003B1E28" w:rsidP="00B27D5B">
      <w:r>
        <w:t>Some of the new protocols involve EMTs obtaining and transmitting EKGs, the Crashing Patient protocol and the use of Nebulized Albuterol by EMTs.</w:t>
      </w:r>
    </w:p>
    <w:p w:rsidR="003B1E28" w:rsidRDefault="003B1E28" w:rsidP="00B27D5B">
      <w:r>
        <w:t>The protocols can be implemented as soon as the agency staff has been in-serviced by the agency medical director.</w:t>
      </w:r>
    </w:p>
    <w:p w:rsidR="003B1E28" w:rsidRDefault="003B1E28" w:rsidP="00B27D5B">
      <w:r>
        <w:t>Dr. Schoenwetter asked if a power point is available.  Dr. McLeod indicated not yet.  Kim said that as soon as one is available he will make it available to the agency medical directors.</w:t>
      </w:r>
    </w:p>
    <w:p w:rsidR="00D17D96" w:rsidRDefault="00D17D96" w:rsidP="001F5751">
      <w:pPr>
        <w:spacing w:after="120"/>
        <w:jc w:val="both"/>
      </w:pPr>
      <w:r>
        <w:rPr>
          <w:b/>
          <w:i/>
          <w:u w:val="single"/>
        </w:rPr>
        <w:t>KETAMINE</w:t>
      </w:r>
      <w:r w:rsidR="00B218DD" w:rsidRPr="001449CA">
        <w:t>; -</w:t>
      </w:r>
      <w:r w:rsidR="001449CA" w:rsidRPr="001449CA">
        <w:t xml:space="preserve"> </w:t>
      </w:r>
      <w:r w:rsidR="001F5751">
        <w:t xml:space="preserve">Since the </w:t>
      </w:r>
      <w:r w:rsidR="003B1E28">
        <w:t>last meeting, there was one use without incident.</w:t>
      </w:r>
      <w:r w:rsidR="00927990">
        <w:t xml:space="preserve">  There was discussion as to if the initial dose of Ketamine was effective.  Kent provided some info on the case to Dr. Botti who looked at the case and reported to the group that the initial dose was not effective and Midazolam was administered.</w:t>
      </w:r>
    </w:p>
    <w:p w:rsidR="001F5751" w:rsidRDefault="00D17D96" w:rsidP="00FF6BE4">
      <w:pPr>
        <w:spacing w:after="120" w:line="360" w:lineRule="auto"/>
        <w:jc w:val="both"/>
        <w:rPr>
          <w:b/>
          <w:i/>
          <w:u w:val="single"/>
        </w:rPr>
      </w:pPr>
      <w:r w:rsidRPr="00D17D96">
        <w:rPr>
          <w:b/>
          <w:i/>
          <w:u w:val="single"/>
        </w:rPr>
        <w:t>ETOMIDATE</w:t>
      </w:r>
      <w:r w:rsidR="001F5751">
        <w:rPr>
          <w:b/>
          <w:i/>
          <w:u w:val="single"/>
        </w:rPr>
        <w:t xml:space="preserve">:   </w:t>
      </w:r>
      <w:r w:rsidR="001F5751">
        <w:t xml:space="preserve">There were six (6) uses last </w:t>
      </w:r>
      <w:r w:rsidR="00927990">
        <w:t>quarter</w:t>
      </w:r>
      <w:r w:rsidR="001F5751">
        <w:t xml:space="preserve"> with a </w:t>
      </w:r>
      <w:r w:rsidR="00927990">
        <w:t>5 out of 6</w:t>
      </w:r>
      <w:r w:rsidR="001F5751">
        <w:t xml:space="preserve"> success</w:t>
      </w:r>
      <w:r w:rsidR="00FF6BE4">
        <w:t>fu</w:t>
      </w:r>
      <w:r w:rsidR="00927990">
        <w:t>l</w:t>
      </w:r>
      <w:r w:rsidR="001F5751">
        <w:t xml:space="preserve"> intubation</w:t>
      </w:r>
      <w:r w:rsidR="00FF6BE4">
        <w:t>s</w:t>
      </w:r>
      <w:r w:rsidR="001F5751">
        <w:t xml:space="preserve"> after the use of Etomidate.</w:t>
      </w:r>
      <w:r w:rsidR="00FF6BE4">
        <w:t xml:space="preserve">  There was discussion regarding the dramatic increase in use of Etomidate for the quarter.</w:t>
      </w:r>
    </w:p>
    <w:p w:rsidR="00FF6BE4" w:rsidRDefault="0006499C" w:rsidP="00FF6BE4">
      <w:pPr>
        <w:spacing w:after="120"/>
        <w:jc w:val="both"/>
      </w:pPr>
      <w:r>
        <w:rPr>
          <w:b/>
          <w:i/>
          <w:u w:val="single"/>
        </w:rPr>
        <w:t>CAR</w:t>
      </w:r>
      <w:r w:rsidR="007826D9">
        <w:rPr>
          <w:b/>
          <w:i/>
          <w:u w:val="single"/>
        </w:rPr>
        <w:t>ES:</w:t>
      </w:r>
      <w:r w:rsidR="007826D9">
        <w:t xml:space="preserve">  Kimbra Shoop, State CARES Coordinator </w:t>
      </w:r>
      <w:r w:rsidR="00FF6BE4">
        <w:t>presented the 2017 and 2018 CARES reports for the region at the meeting.  Also the submission report was available.  A compressed file with the complete CARES reports.</w:t>
      </w:r>
      <w:r w:rsidR="001F14ED">
        <w:t xml:space="preserve"> </w:t>
      </w:r>
    </w:p>
    <w:p w:rsidR="00FF6BE4" w:rsidRDefault="001F14ED" w:rsidP="00FF6BE4">
      <w:pPr>
        <w:spacing w:after="120"/>
        <w:jc w:val="both"/>
      </w:pPr>
      <w:r>
        <w:rPr>
          <w:b/>
          <w:i/>
          <w:u w:val="single"/>
        </w:rPr>
        <w:t xml:space="preserve">QI Project:   </w:t>
      </w:r>
      <w:r>
        <w:t>Jim reported that at a recent Communications meeting it was discovered that the PSAPs to not have a method to track the cancellation of ALS.  Data will need to be obtained from PCR data.</w:t>
      </w:r>
    </w:p>
    <w:p w:rsidR="001F14ED" w:rsidRPr="001F14ED" w:rsidRDefault="001F14ED" w:rsidP="00FF6BE4">
      <w:pPr>
        <w:spacing w:after="120"/>
        <w:jc w:val="both"/>
      </w:pPr>
      <w:r>
        <w:rPr>
          <w:b/>
          <w:i/>
          <w:u w:val="single"/>
        </w:rPr>
        <w:t xml:space="preserve">EMD Cards:  </w:t>
      </w:r>
      <w:r>
        <w:t>A few of the PSAPs are looking at changing from APCO EMD to Pro QA or PowerPhone.  Discussion followed regarding medical direction etc…Dr. McLeod indicated he was familiar with Pro QA but not the other.  Jim will get a copy of the Powerphone program for Dr. McLeod</w:t>
      </w:r>
    </w:p>
    <w:p w:rsidR="000E5434" w:rsidRDefault="000E5434" w:rsidP="00D9200F">
      <w:pPr>
        <w:spacing w:after="0"/>
        <w:jc w:val="both"/>
      </w:pPr>
    </w:p>
    <w:p w:rsidR="001F14ED" w:rsidRPr="00DD1EFE" w:rsidRDefault="001F14ED" w:rsidP="00D9200F">
      <w:pPr>
        <w:spacing w:after="0"/>
        <w:jc w:val="both"/>
      </w:pPr>
    </w:p>
    <w:p w:rsidR="00EB5BC5" w:rsidRDefault="007F7CF8" w:rsidP="00D9200F">
      <w:pPr>
        <w:spacing w:after="0"/>
        <w:jc w:val="both"/>
      </w:pPr>
      <w:r>
        <w:rPr>
          <w:b/>
          <w:i/>
          <w:u w:val="single"/>
        </w:rPr>
        <w:lastRenderedPageBreak/>
        <w:t xml:space="preserve">MEETING SCHEDULE FOR </w:t>
      </w:r>
      <w:r w:rsidR="00D642C6">
        <w:rPr>
          <w:b/>
          <w:i/>
          <w:u w:val="single"/>
        </w:rPr>
        <w:t>REMAINING 2019</w:t>
      </w:r>
      <w:r>
        <w:rPr>
          <w:b/>
          <w:i/>
          <w:u w:val="single"/>
        </w:rPr>
        <w:t xml:space="preserve">: </w:t>
      </w:r>
    </w:p>
    <w:p w:rsidR="007F7CF8" w:rsidRDefault="007F7CF8" w:rsidP="00D9200F">
      <w:pPr>
        <w:spacing w:after="0"/>
        <w:jc w:val="both"/>
      </w:pPr>
      <w:r>
        <w:tab/>
      </w:r>
      <w:r>
        <w:tab/>
      </w:r>
      <w:r>
        <w:tab/>
      </w:r>
      <w:r>
        <w:tab/>
        <w:t xml:space="preserve"> September </w:t>
      </w:r>
      <w:r w:rsidR="00D642C6">
        <w:t>3, 2019</w:t>
      </w:r>
      <w:r>
        <w:t>-10:00 AM</w:t>
      </w:r>
    </w:p>
    <w:p w:rsidR="007F7CF8" w:rsidRPr="007F7CF8" w:rsidRDefault="007F7CF8" w:rsidP="00D9200F">
      <w:pPr>
        <w:spacing w:after="0"/>
        <w:jc w:val="both"/>
      </w:pPr>
      <w:r>
        <w:tab/>
      </w:r>
      <w:r>
        <w:tab/>
      </w:r>
      <w:r>
        <w:tab/>
      </w:r>
      <w:r>
        <w:tab/>
      </w:r>
      <w:r w:rsidR="0056242F">
        <w:t xml:space="preserve">December </w:t>
      </w:r>
      <w:r w:rsidR="007E3899">
        <w:t>3, 2019</w:t>
      </w:r>
      <w:r w:rsidR="0056242F">
        <w:t>-10:00 AM</w:t>
      </w:r>
    </w:p>
    <w:p w:rsidR="00AE4B22" w:rsidRDefault="00AE4B22" w:rsidP="00D9200F">
      <w:pPr>
        <w:spacing w:after="0"/>
        <w:jc w:val="both"/>
      </w:pPr>
    </w:p>
    <w:p w:rsidR="002E307A" w:rsidRDefault="002E307A">
      <w:r>
        <w:t xml:space="preserve">With no further issues to discuss, a motion to adjourn was called for.   On a motion by </w:t>
      </w:r>
      <w:r w:rsidR="00EB5BC5">
        <w:t xml:space="preserve">Dr. </w:t>
      </w:r>
      <w:r w:rsidR="00AE4B22">
        <w:t>Botti</w:t>
      </w:r>
      <w:r>
        <w:t xml:space="preserve"> and seconded by </w:t>
      </w:r>
      <w:r w:rsidR="00AE4B22">
        <w:t>all</w:t>
      </w:r>
      <w:r>
        <w:t xml:space="preserve"> the regional MAC meeting was adjourned at 1</w:t>
      </w:r>
      <w:r w:rsidR="001F14ED">
        <w:t>04</w:t>
      </w:r>
      <w:r w:rsidR="00EB5BC5">
        <w:t>5</w:t>
      </w:r>
      <w:r>
        <w:t>.</w:t>
      </w:r>
    </w:p>
    <w:p w:rsidR="002E307A" w:rsidRDefault="002E307A"/>
    <w:p w:rsidR="002E307A" w:rsidRDefault="002E307A">
      <w:r>
        <w:t>Respectfully Submitted by</w:t>
      </w:r>
    </w:p>
    <w:p w:rsidR="002E307A" w:rsidRDefault="00EB5BC5" w:rsidP="002E307A">
      <w:pPr>
        <w:spacing w:after="0"/>
      </w:pPr>
      <w:r>
        <w:t>James P. Urban,</w:t>
      </w:r>
      <w:r w:rsidR="002E307A">
        <w:t xml:space="preserve"> EMTP </w:t>
      </w:r>
    </w:p>
    <w:p w:rsidR="002E307A" w:rsidRDefault="002E307A" w:rsidP="002E307A">
      <w:pPr>
        <w:spacing w:after="0"/>
      </w:pPr>
      <w:r>
        <w:t xml:space="preserve">EMS </w:t>
      </w:r>
      <w:r w:rsidR="00EB5BC5">
        <w:t xml:space="preserve">Licensure </w:t>
      </w:r>
      <w:r>
        <w:t>Coordinator</w:t>
      </w:r>
    </w:p>
    <w:p w:rsidR="002E307A" w:rsidRDefault="002E307A" w:rsidP="002E307A">
      <w:pPr>
        <w:spacing w:after="0"/>
      </w:pPr>
      <w:r>
        <w:t>Seven Mountains EMS Council</w:t>
      </w:r>
    </w:p>
    <w:sectPr w:rsidR="002E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718"/>
    <w:multiLevelType w:val="hybridMultilevel"/>
    <w:tmpl w:val="9584801E"/>
    <w:lvl w:ilvl="0" w:tplc="D17AA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B140E"/>
    <w:multiLevelType w:val="hybridMultilevel"/>
    <w:tmpl w:val="181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74E9E"/>
    <w:multiLevelType w:val="hybridMultilevel"/>
    <w:tmpl w:val="36A84B06"/>
    <w:lvl w:ilvl="0" w:tplc="3BCEB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CA"/>
    <w:rsid w:val="0006499C"/>
    <w:rsid w:val="000B313D"/>
    <w:rsid w:val="000E5434"/>
    <w:rsid w:val="001449CA"/>
    <w:rsid w:val="001632EC"/>
    <w:rsid w:val="001A006F"/>
    <w:rsid w:val="001D5323"/>
    <w:rsid w:val="001F14ED"/>
    <w:rsid w:val="001F5751"/>
    <w:rsid w:val="002E307A"/>
    <w:rsid w:val="00365763"/>
    <w:rsid w:val="003B1E28"/>
    <w:rsid w:val="003D057B"/>
    <w:rsid w:val="003F58CA"/>
    <w:rsid w:val="00453C0F"/>
    <w:rsid w:val="0056242F"/>
    <w:rsid w:val="006744F0"/>
    <w:rsid w:val="00747335"/>
    <w:rsid w:val="00747635"/>
    <w:rsid w:val="007826D9"/>
    <w:rsid w:val="007C0986"/>
    <w:rsid w:val="007E3899"/>
    <w:rsid w:val="007F7CF8"/>
    <w:rsid w:val="008210B2"/>
    <w:rsid w:val="00870F1C"/>
    <w:rsid w:val="0089216D"/>
    <w:rsid w:val="008E3F5B"/>
    <w:rsid w:val="00927990"/>
    <w:rsid w:val="00944BED"/>
    <w:rsid w:val="009F761A"/>
    <w:rsid w:val="00A018FD"/>
    <w:rsid w:val="00AE4B22"/>
    <w:rsid w:val="00AF6391"/>
    <w:rsid w:val="00B21234"/>
    <w:rsid w:val="00B218DD"/>
    <w:rsid w:val="00B27D5B"/>
    <w:rsid w:val="00B37D6B"/>
    <w:rsid w:val="00C03267"/>
    <w:rsid w:val="00C51771"/>
    <w:rsid w:val="00C551FE"/>
    <w:rsid w:val="00D17D96"/>
    <w:rsid w:val="00D642C6"/>
    <w:rsid w:val="00D73395"/>
    <w:rsid w:val="00D913D5"/>
    <w:rsid w:val="00D9200F"/>
    <w:rsid w:val="00DD1EFE"/>
    <w:rsid w:val="00E13CD5"/>
    <w:rsid w:val="00E72830"/>
    <w:rsid w:val="00EB5BC5"/>
    <w:rsid w:val="00F13A43"/>
    <w:rsid w:val="00F35E23"/>
    <w:rsid w:val="00FA3391"/>
    <w:rsid w:val="00FF040F"/>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103C-7435-4D8F-A949-1883CF63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1480-4FC8-4112-B92D-612CCDA5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Krebs</dc:creator>
  <cp:lastModifiedBy>Jim Urban</cp:lastModifiedBy>
  <cp:revision>8</cp:revision>
  <dcterms:created xsi:type="dcterms:W3CDTF">2017-12-07T16:39:00Z</dcterms:created>
  <dcterms:modified xsi:type="dcterms:W3CDTF">2019-09-03T17:36:00Z</dcterms:modified>
</cp:coreProperties>
</file>